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23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"/>
        <w:gridCol w:w="5742"/>
        <w:gridCol w:w="1855"/>
        <w:gridCol w:w="1274"/>
        <w:gridCol w:w="1287"/>
        <w:gridCol w:w="1288"/>
        <w:gridCol w:w="1288"/>
        <w:gridCol w:w="1288"/>
      </w:tblGrid>
      <w:tr w:rsidR="00703553" w:rsidRPr="00A50A8D">
        <w:trPr>
          <w:cantSplit/>
          <w:trHeight w:val="1703"/>
          <w:tblHeader/>
        </w:trPr>
        <w:tc>
          <w:tcPr>
            <w:tcW w:w="13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03553" w:rsidRPr="006017E9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 w:rsidRPr="006017E9">
              <w:rPr>
                <w:rFonts w:cs="Calibri"/>
                <w:b/>
                <w:bCs/>
                <w:sz w:val="14"/>
                <w:szCs w:val="14"/>
              </w:rPr>
              <w:t>TI</w:t>
            </w:r>
            <w:r>
              <w:rPr>
                <w:rFonts w:cs="Calibri"/>
                <w:b/>
                <w:bCs/>
                <w:sz w:val="14"/>
                <w:szCs w:val="14"/>
              </w:rPr>
              <w:t>POLOGIA</w:t>
            </w:r>
          </w:p>
        </w:tc>
        <w:tc>
          <w:tcPr>
            <w:tcW w:w="5742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03553" w:rsidRPr="006017E9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855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F6B67" w:rsidRDefault="006E6479" w:rsidP="0070355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RESIDUI ATTIVI FORMATISI NELL’ESERCIZIO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  <w:p w:rsidR="00703553" w:rsidRDefault="006E6479" w:rsidP="0070355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(a)</w:t>
            </w:r>
          </w:p>
        </w:tc>
        <w:tc>
          <w:tcPr>
            <w:tcW w:w="1274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703553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RESIDUI ATTIVI DEGLI ESERCIZI PRECEDENTI</w:t>
            </w:r>
          </w:p>
          <w:p w:rsidR="00703553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1287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03553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TOTALE RESIDUI ATTIVI</w:t>
            </w:r>
          </w:p>
          <w:p w:rsidR="00703553" w:rsidRPr="006017E9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(c) = (a) + (b)</w:t>
            </w:r>
          </w:p>
        </w:tc>
        <w:tc>
          <w:tcPr>
            <w:tcW w:w="1288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F100C8" w:rsidRDefault="006E6479" w:rsidP="00F100C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IMPORTO MINIMO DEL FONDO</w:t>
            </w:r>
          </w:p>
          <w:p w:rsidR="00703553" w:rsidRPr="006017E9" w:rsidRDefault="006E6479" w:rsidP="007C3AA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(d)</w:t>
            </w:r>
          </w:p>
        </w:tc>
        <w:tc>
          <w:tcPr>
            <w:tcW w:w="1288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F100C8" w:rsidRDefault="006E6479" w:rsidP="00F100C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FONDO CREDITI DI DUBBIA ESIGIBILITA’</w:t>
            </w:r>
          </w:p>
          <w:p w:rsidR="00703553" w:rsidRPr="006017E9" w:rsidRDefault="006E6479" w:rsidP="00F100C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(e)</w:t>
            </w:r>
          </w:p>
        </w:tc>
        <w:tc>
          <w:tcPr>
            <w:tcW w:w="1288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F100C8" w:rsidRDefault="006E6479" w:rsidP="00F100C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% di accantonamento al fondo crediti di dubbia esigibilità</w:t>
            </w:r>
          </w:p>
          <w:p w:rsidR="00703553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(f) = (e) / (c)</w:t>
            </w: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94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50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 w:rsidP="004D3369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87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1010100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IMPOSTE, TASSE E PROVENTI ASSIMILATI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301.255,03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302.208,16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603.463,19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3D254B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93"/>
        </w:trPr>
        <w:tc>
          <w:tcPr>
            <w:tcW w:w="1301" w:type="dxa"/>
            <w:shd w:val="clear" w:color="auto" w:fill="auto"/>
            <w:vAlign w:val="center"/>
          </w:tcPr>
          <w:p w:rsidR="003D254B" w:rsidRPr="006017E9" w:rsidRDefault="006E6479" w:rsidP="0095782F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accertati per cassa sulla base del principio contabile 3.7</w:t>
            </w:r>
          </w:p>
        </w:tc>
        <w:tc>
          <w:tcPr>
            <w:tcW w:w="1855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F941E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941E8" w:rsidRPr="006017E9" w:rsidRDefault="006E6479" w:rsidP="0045299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101: IMPOSTE, TASSE E PROVENTI ASSIMILATI non accertati per cassa</w:t>
            </w:r>
          </w:p>
        </w:tc>
        <w:tc>
          <w:tcPr>
            <w:tcW w:w="1855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301.255,03</w:t>
            </w:r>
          </w:p>
        </w:tc>
        <w:tc>
          <w:tcPr>
            <w:tcW w:w="1274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302.208,16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603.463,19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266.397,32</w:t>
            </w:r>
          </w:p>
        </w:tc>
        <w:tc>
          <w:tcPr>
            <w:tcW w:w="1288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44,14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1010400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COMPARTECIPAZIONI DI TRIBUTI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1030100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PEREQUATIVI DA AMMINISTRAZIONI CENTRALI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1030200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PEREQUATIVI DALLA REGIONE O PROVINCIA AUTONOMA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180"/>
        </w:trPr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334"/>
        </w:trPr>
        <w:tc>
          <w:tcPr>
            <w:tcW w:w="1301" w:type="dxa"/>
            <w:tcBorders>
              <w:bottom w:val="double" w:sz="6" w:space="0" w:color="auto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1000000</w:t>
            </w:r>
          </w:p>
        </w:tc>
        <w:tc>
          <w:tcPr>
            <w:tcW w:w="5742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1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301.255,03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302.208,16</w:t>
            </w:r>
          </w:p>
        </w:tc>
        <w:tc>
          <w:tcPr>
            <w:tcW w:w="1287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603.463,19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266.397,32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44,14</w:t>
            </w: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94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50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 w:rsidP="004D3369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87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2010100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AMMINISTRAZIONI PUBBLICHE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44.510,33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49.017,00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2010200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102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FAMIGLIE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2010300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IMPRESE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2010400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TRASFERIMENTI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CORRENTI DA ISTITUZIONI SOCIALI PRIVATE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2010500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DALL'UNIONE EUROPEA E DAL RESTO DEL MONDO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3D254B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93"/>
        </w:trPr>
        <w:tc>
          <w:tcPr>
            <w:tcW w:w="1301" w:type="dxa"/>
            <w:shd w:val="clear" w:color="auto" w:fill="auto"/>
            <w:vAlign w:val="center"/>
          </w:tcPr>
          <w:p w:rsidR="003D254B" w:rsidRPr="006017E9" w:rsidRDefault="006E6479" w:rsidP="0095782F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dall'Unione Europea</w:t>
            </w:r>
          </w:p>
        </w:tc>
        <w:tc>
          <w:tcPr>
            <w:tcW w:w="1855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F941E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941E8" w:rsidRPr="006017E9" w:rsidRDefault="006E6479" w:rsidP="0045299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 Resto del Mondo</w:t>
            </w:r>
          </w:p>
        </w:tc>
        <w:tc>
          <w:tcPr>
            <w:tcW w:w="1855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180"/>
        </w:trPr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334"/>
        </w:trPr>
        <w:tc>
          <w:tcPr>
            <w:tcW w:w="1301" w:type="dxa"/>
            <w:tcBorders>
              <w:bottom w:val="double" w:sz="6" w:space="0" w:color="auto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2000000</w:t>
            </w:r>
          </w:p>
        </w:tc>
        <w:tc>
          <w:tcPr>
            <w:tcW w:w="5742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2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44.510,33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287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49.017,00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9,19</w:t>
            </w: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94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50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 w:rsidP="004D3369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87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VENDITA DI BENI E SERVIZI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E PROVENTI DERIVANTI DALLA GESTIONE DEI BENI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108.659,66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185.674,09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294.333,75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270.333,60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91,85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PROVENTI DERIVANTI DALL'ATTIVITA' DI CONTROLLO E REPRESSIONE DELLE IRREGOLARITA' E DEGLI ILLECITI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118,01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31.958,59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32.076,60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32.076,00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3030000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INTERESSI ATTIVI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1,07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1,07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3040000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DA REDDITI DA CAPITALE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3050000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RIMBORSI E ALTRE ENTRATE CORRENTI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32.420,45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48.444,88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80.865,33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180"/>
        </w:trPr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334"/>
        </w:trPr>
        <w:tc>
          <w:tcPr>
            <w:tcW w:w="1301" w:type="dxa"/>
            <w:tcBorders>
              <w:bottom w:val="double" w:sz="6" w:space="0" w:color="auto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3000000</w:t>
            </w:r>
          </w:p>
        </w:tc>
        <w:tc>
          <w:tcPr>
            <w:tcW w:w="5742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3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141.199,19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266.077,56</w:t>
            </w:r>
          </w:p>
        </w:tc>
        <w:tc>
          <w:tcPr>
            <w:tcW w:w="1287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407.276,75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302.409,60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74,25</w:t>
            </w: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94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50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 w:rsidP="004D3369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87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4010000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TRIBUTI IN CONTO CAPITALE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CONTRIBUTI AGLI INVESTIMENTI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1.344,04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16.778,06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18.122,10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3D254B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93"/>
        </w:trPr>
        <w:tc>
          <w:tcPr>
            <w:tcW w:w="1301" w:type="dxa"/>
            <w:shd w:val="clear" w:color="auto" w:fill="auto"/>
            <w:vAlign w:val="center"/>
          </w:tcPr>
          <w:p w:rsidR="003D254B" w:rsidRPr="006017E9" w:rsidRDefault="006E6479" w:rsidP="0095782F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CONTRIBUTI AGLI INVESTIMENTI da amministrazioni pubbliche</w:t>
            </w:r>
          </w:p>
        </w:tc>
        <w:tc>
          <w:tcPr>
            <w:tcW w:w="1855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3D254B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93"/>
        </w:trPr>
        <w:tc>
          <w:tcPr>
            <w:tcW w:w="1301" w:type="dxa"/>
            <w:shd w:val="clear" w:color="auto" w:fill="auto"/>
            <w:vAlign w:val="center"/>
          </w:tcPr>
          <w:p w:rsidR="003D254B" w:rsidRPr="006017E9" w:rsidRDefault="006E6479" w:rsidP="0095782F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CONTRIBUTI AGLI INVESTIMENTI da UE</w:t>
            </w:r>
          </w:p>
        </w:tc>
        <w:tc>
          <w:tcPr>
            <w:tcW w:w="1855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F941E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941E8" w:rsidRPr="006017E9" w:rsidRDefault="006E6479" w:rsidP="0045299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200:CONTRIBUTI AGLI INVESTIMENTI al netto dei contributi da PA e da UE</w:t>
            </w:r>
          </w:p>
        </w:tc>
        <w:tc>
          <w:tcPr>
            <w:tcW w:w="1855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1.344,04</w:t>
            </w:r>
          </w:p>
        </w:tc>
        <w:tc>
          <w:tcPr>
            <w:tcW w:w="1274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16.778,06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18.122,10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13.254,70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13.524,70</w:t>
            </w:r>
          </w:p>
        </w:tc>
        <w:tc>
          <w:tcPr>
            <w:tcW w:w="1288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74,63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4030000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TRASFERIMENTI IN CONTO CAPITALE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3D254B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93"/>
        </w:trPr>
        <w:tc>
          <w:tcPr>
            <w:tcW w:w="1301" w:type="dxa"/>
            <w:shd w:val="clear" w:color="auto" w:fill="auto"/>
            <w:vAlign w:val="center"/>
          </w:tcPr>
          <w:p w:rsidR="003D254B" w:rsidRPr="006017E9" w:rsidRDefault="006E6479" w:rsidP="0095782F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TRASFERIMENTI IN CONTO CAPITALE da amministrazioni pubbliche</w:t>
            </w:r>
          </w:p>
        </w:tc>
        <w:tc>
          <w:tcPr>
            <w:tcW w:w="1855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3D254B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93"/>
        </w:trPr>
        <w:tc>
          <w:tcPr>
            <w:tcW w:w="1301" w:type="dxa"/>
            <w:shd w:val="clear" w:color="auto" w:fill="auto"/>
            <w:vAlign w:val="center"/>
          </w:tcPr>
          <w:p w:rsidR="003D254B" w:rsidRPr="006017E9" w:rsidRDefault="006E6479" w:rsidP="0095782F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TRASFERIMENTI IN CONTO CAPITALE da UE</w:t>
            </w:r>
          </w:p>
        </w:tc>
        <w:tc>
          <w:tcPr>
            <w:tcW w:w="1855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3D254B" w:rsidRPr="006017E9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288" w:type="dxa"/>
            <w:vAlign w:val="center"/>
          </w:tcPr>
          <w:p w:rsidR="003D254B" w:rsidRDefault="006E6479" w:rsidP="003D254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F941E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941E8" w:rsidRPr="006017E9" w:rsidRDefault="006E6479" w:rsidP="0045299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300:ALTRI TRASFERIMENTI IN CONTO CAPITALE al netto dei contributi da PA e da UE</w:t>
            </w:r>
          </w:p>
        </w:tc>
        <w:tc>
          <w:tcPr>
            <w:tcW w:w="1855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941E8" w:rsidRPr="006017E9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941E8" w:rsidRDefault="006E6479" w:rsidP="00FB4A79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4040000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ALIENAZIONE DI BENI MATERIALI E IMMATERIALI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4050000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IN CONTO CAPITALE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180"/>
        </w:trPr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334"/>
        </w:trPr>
        <w:tc>
          <w:tcPr>
            <w:tcW w:w="1301" w:type="dxa"/>
            <w:tcBorders>
              <w:bottom w:val="double" w:sz="6" w:space="0" w:color="auto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4000000</w:t>
            </w:r>
          </w:p>
        </w:tc>
        <w:tc>
          <w:tcPr>
            <w:tcW w:w="5742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4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1.344,04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16.989,26</w:t>
            </w:r>
          </w:p>
        </w:tc>
        <w:tc>
          <w:tcPr>
            <w:tcW w:w="1287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18.333,30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13.254,70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13.524,70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73,77</w:t>
            </w: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94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250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 w:rsidP="004D3369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9A67F0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187"/>
        </w:trPr>
        <w:tc>
          <w:tcPr>
            <w:tcW w:w="1301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vAlign w:val="center"/>
          </w:tcPr>
          <w:p w:rsidR="009A67F0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5010000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ALIENAZIONE DI ATTIVITA' FINANZIARIE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5020000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RISCOSSIONE CREDITI DI BREVE TERMINE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5030000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RISCOSSIONE CREDITI DI MEDIO-LUNGO TERMINE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30878" w:rsidRPr="00A50A8D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07"/>
        </w:trPr>
        <w:tc>
          <w:tcPr>
            <w:tcW w:w="1301" w:type="dxa"/>
            <w:shd w:val="clear" w:color="auto" w:fill="auto"/>
            <w:vAlign w:val="center"/>
          </w:tcPr>
          <w:p w:rsidR="00F30878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5040000</w:t>
            </w:r>
          </w:p>
        </w:tc>
        <w:tc>
          <w:tcPr>
            <w:tcW w:w="5742" w:type="dxa"/>
            <w:shd w:val="clear" w:color="auto" w:fill="auto"/>
            <w:vAlign w:val="center"/>
          </w:tcPr>
          <w:p w:rsidR="00F30878" w:rsidRPr="006017E9" w:rsidRDefault="006E6479" w:rsidP="00A763A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ALTRE ENTRATE PER RIDUZIONE DI ATTIVITA'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FINANZIARIE</w:t>
            </w:r>
          </w:p>
        </w:tc>
        <w:tc>
          <w:tcPr>
            <w:tcW w:w="1855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30878" w:rsidRPr="006017E9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vAlign w:val="center"/>
          </w:tcPr>
          <w:p w:rsidR="00F30878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180"/>
        </w:trPr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334"/>
        </w:trPr>
        <w:tc>
          <w:tcPr>
            <w:tcW w:w="1301" w:type="dxa"/>
            <w:tcBorders>
              <w:bottom w:val="double" w:sz="6" w:space="0" w:color="auto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5000000</w:t>
            </w:r>
          </w:p>
        </w:tc>
        <w:tc>
          <w:tcPr>
            <w:tcW w:w="5742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5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287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180"/>
        </w:trPr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334"/>
        </w:trPr>
        <w:tc>
          <w:tcPr>
            <w:tcW w:w="1301" w:type="dxa"/>
            <w:tcBorders>
              <w:bottom w:val="double" w:sz="6" w:space="0" w:color="auto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742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488.308,59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600.405,50</w:t>
            </w:r>
          </w:p>
        </w:tc>
        <w:tc>
          <w:tcPr>
            <w:tcW w:w="1287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1.088.714,09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13.254,70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586.838,29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53,90</w:t>
            </w: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180"/>
        </w:trPr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334"/>
        </w:trPr>
        <w:tc>
          <w:tcPr>
            <w:tcW w:w="1301" w:type="dxa"/>
            <w:tcBorders>
              <w:bottom w:val="double" w:sz="6" w:space="0" w:color="auto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742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FONDO CREDITI DI DUBBIA ESIGIBILITA' IN C/CAPITALE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1.344,04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16.989,26</w:t>
            </w:r>
          </w:p>
        </w:tc>
        <w:tc>
          <w:tcPr>
            <w:tcW w:w="1287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18.333,30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13.254,70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13.524,70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73,77</w:t>
            </w: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180"/>
        </w:trPr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6978E4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  <w:trHeight w:val="334"/>
        </w:trPr>
        <w:tc>
          <w:tcPr>
            <w:tcW w:w="1301" w:type="dxa"/>
            <w:tcBorders>
              <w:bottom w:val="double" w:sz="6" w:space="0" w:color="auto"/>
            </w:tcBorders>
            <w:vAlign w:val="center"/>
          </w:tcPr>
          <w:p w:rsidR="006978E4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742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FONDO CREDITI DI DUBBIA ESIGIBILITA' DI PARTE CORRENTE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486.964,55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583.416,24</w:t>
            </w:r>
          </w:p>
        </w:tc>
        <w:tc>
          <w:tcPr>
            <w:tcW w:w="1287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1.070.380,79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573.313,59</w:t>
            </w:r>
          </w:p>
        </w:tc>
        <w:tc>
          <w:tcPr>
            <w:tcW w:w="1288" w:type="dxa"/>
            <w:tcBorders>
              <w:bottom w:val="double" w:sz="6" w:space="0" w:color="auto"/>
            </w:tcBorders>
            <w:vAlign w:val="center"/>
          </w:tcPr>
          <w:p w:rsidR="006978E4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53,56</w:t>
            </w:r>
          </w:p>
        </w:tc>
      </w:tr>
    </w:tbl>
    <w:p w:rsidR="005744F3" w:rsidRDefault="006E6479"/>
    <w:p w:rsidR="005744F3" w:rsidRDefault="006E6479"/>
    <w:tbl>
      <w:tblPr>
        <w:tblW w:w="10172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"/>
        <w:gridCol w:w="5742"/>
        <w:gridCol w:w="1855"/>
        <w:gridCol w:w="1274"/>
      </w:tblGrid>
      <w:tr w:rsidR="003413F0" w:rsidRPr="00A50A8D">
        <w:trPr>
          <w:cantSplit/>
          <w:trHeight w:val="1703"/>
          <w:tblHeader/>
        </w:trPr>
        <w:tc>
          <w:tcPr>
            <w:tcW w:w="1301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13F0" w:rsidRPr="006017E9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413F0" w:rsidRPr="006017E9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COMPOSIZIONE FONDO SVALUTAZIONE CREDITI</w:t>
            </w:r>
          </w:p>
        </w:tc>
        <w:tc>
          <w:tcPr>
            <w:tcW w:w="1855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3413F0" w:rsidRDefault="006E6479" w:rsidP="0070355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TOTALE CREDITI</w:t>
            </w:r>
          </w:p>
        </w:tc>
        <w:tc>
          <w:tcPr>
            <w:tcW w:w="1274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3413F0" w:rsidRDefault="006E6479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FONDO SVALUTAZIONE CREDITI</w:t>
            </w:r>
          </w:p>
        </w:tc>
      </w:tr>
      <w:tr w:rsidR="003226D4" w:rsidRPr="00A50A8D">
        <w:trPr>
          <w:cantSplit/>
          <w:trHeight w:val="307"/>
        </w:trPr>
        <w:tc>
          <w:tcPr>
            <w:tcW w:w="1301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3226D4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226D4" w:rsidRPr="006017E9" w:rsidRDefault="006E6479" w:rsidP="00F308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RESIDUI ATTIVI NEL CONTO DEL BILANCIO</w:t>
            </w:r>
          </w:p>
        </w:tc>
        <w:tc>
          <w:tcPr>
            <w:tcW w:w="1855" w:type="dxa"/>
            <w:vAlign w:val="center"/>
          </w:tcPr>
          <w:p w:rsidR="003226D4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1.088.714,09</w:t>
            </w:r>
          </w:p>
        </w:tc>
        <w:tc>
          <w:tcPr>
            <w:tcW w:w="1274" w:type="dxa"/>
            <w:vAlign w:val="center"/>
          </w:tcPr>
          <w:p w:rsidR="003226D4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586.838,29</w:t>
            </w:r>
          </w:p>
        </w:tc>
      </w:tr>
      <w:tr w:rsidR="003226D4" w:rsidRPr="00A50A8D">
        <w:trPr>
          <w:cantSplit/>
          <w:trHeight w:val="307"/>
        </w:trPr>
        <w:tc>
          <w:tcPr>
            <w:tcW w:w="1301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3226D4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226D4" w:rsidRPr="006017E9" w:rsidRDefault="006E6479" w:rsidP="00F308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CREDITI STRALCIATI DAL CONTO DEL BILANCIO</w:t>
            </w:r>
          </w:p>
        </w:tc>
        <w:tc>
          <w:tcPr>
            <w:tcW w:w="1855" w:type="dxa"/>
            <w:vAlign w:val="center"/>
          </w:tcPr>
          <w:p w:rsidR="003226D4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3226D4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226D4" w:rsidRPr="00A50A8D">
        <w:trPr>
          <w:cantSplit/>
          <w:trHeight w:val="307"/>
        </w:trPr>
        <w:tc>
          <w:tcPr>
            <w:tcW w:w="1301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3226D4" w:rsidRPr="006017E9" w:rsidRDefault="006E6479" w:rsidP="0038467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226D4" w:rsidRPr="006017E9" w:rsidRDefault="006E6479" w:rsidP="00F308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ACCERTAMENTI IMPUTATI AGLI ESERCIZI SUCCESSIVI 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QUELLO CUI IL RENDICONTO SI RIFERISCE</w:t>
            </w:r>
          </w:p>
        </w:tc>
        <w:tc>
          <w:tcPr>
            <w:tcW w:w="1855" w:type="dxa"/>
            <w:vAlign w:val="center"/>
          </w:tcPr>
          <w:p w:rsidR="003226D4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vAlign w:val="center"/>
          </w:tcPr>
          <w:p w:rsidR="003226D4" w:rsidRDefault="006E6479" w:rsidP="00F308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1B798D">
        <w:trPr>
          <w:cantSplit/>
          <w:trHeight w:val="180"/>
        </w:trPr>
        <w:tc>
          <w:tcPr>
            <w:tcW w:w="1301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1B798D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double" w:sz="6" w:space="0" w:color="auto"/>
              <w:bottom w:val="nil"/>
            </w:tcBorders>
            <w:vAlign w:val="center"/>
          </w:tcPr>
          <w:p w:rsidR="001B798D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nil"/>
            </w:tcBorders>
            <w:vAlign w:val="center"/>
          </w:tcPr>
          <w:p w:rsidR="001B798D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  <w:vAlign w:val="center"/>
          </w:tcPr>
          <w:p w:rsidR="001B798D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B798D">
        <w:trPr>
          <w:cantSplit/>
          <w:trHeight w:val="334"/>
        </w:trPr>
        <w:tc>
          <w:tcPr>
            <w:tcW w:w="1301" w:type="dxa"/>
            <w:tcBorders>
              <w:left w:val="nil"/>
              <w:bottom w:val="nil"/>
              <w:right w:val="double" w:sz="6" w:space="0" w:color="auto"/>
            </w:tcBorders>
            <w:vAlign w:val="center"/>
          </w:tcPr>
          <w:p w:rsidR="001B798D" w:rsidRDefault="006E647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742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1B798D" w:rsidRDefault="006E6479" w:rsidP="00757D6F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</w:t>
            </w:r>
          </w:p>
        </w:tc>
        <w:tc>
          <w:tcPr>
            <w:tcW w:w="1855" w:type="dxa"/>
            <w:tcBorders>
              <w:bottom w:val="double" w:sz="6" w:space="0" w:color="auto"/>
            </w:tcBorders>
            <w:vAlign w:val="center"/>
          </w:tcPr>
          <w:p w:rsidR="001B798D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1.088.714,09</w:t>
            </w:r>
          </w:p>
        </w:tc>
        <w:tc>
          <w:tcPr>
            <w:tcW w:w="1274" w:type="dxa"/>
            <w:tcBorders>
              <w:bottom w:val="double" w:sz="6" w:space="0" w:color="auto"/>
            </w:tcBorders>
            <w:vAlign w:val="center"/>
          </w:tcPr>
          <w:p w:rsidR="001B798D" w:rsidRDefault="006E6479" w:rsidP="006978E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586.838,29</w:t>
            </w:r>
          </w:p>
        </w:tc>
      </w:tr>
    </w:tbl>
    <w:p w:rsidR="006E6479" w:rsidRDefault="006E6479"/>
    <w:sectPr w:rsidR="006E6479" w:rsidSect="00DB5085">
      <w:headerReference w:type="default" r:id="rId6"/>
      <w:pgSz w:w="16838" w:h="11906" w:orient="landscape" w:code="9"/>
      <w:pgMar w:top="1134" w:right="1418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479" w:rsidRDefault="006E6479">
      <w:r>
        <w:separator/>
      </w:r>
    </w:p>
  </w:endnote>
  <w:endnote w:type="continuationSeparator" w:id="0">
    <w:p w:rsidR="006E6479" w:rsidRDefault="006E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479" w:rsidRDefault="006E6479">
      <w:r>
        <w:separator/>
      </w:r>
    </w:p>
  </w:footnote>
  <w:footnote w:type="continuationSeparator" w:id="0">
    <w:p w:rsidR="006E6479" w:rsidRDefault="006E6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6E6479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COMPOSIZIONE DELL'ACCANTONAMENTO AL FONDO CREDITI DI DUBBIA ESIGIBILITA' E COMPOSIZIONE DEL FONDO SVALUTAZIONE CREDITI</w:t>
          </w:r>
        </w:p>
        <w:p w:rsidR="000669DE" w:rsidRDefault="006E6479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6E6479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7571DB">
            <w:rPr>
              <w:rFonts w:cs="Calibri"/>
              <w:b/>
              <w:bCs/>
              <w:noProof/>
              <w:sz w:val="12"/>
              <w:szCs w:val="12"/>
            </w:rPr>
            <w:t>3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95"/>
    <w:rsid w:val="00077DCC"/>
    <w:rsid w:val="001172A2"/>
    <w:rsid w:val="004C0781"/>
    <w:rsid w:val="006E6479"/>
    <w:rsid w:val="007571DB"/>
    <w:rsid w:val="009C03F3"/>
    <w:rsid w:val="00A857CC"/>
    <w:rsid w:val="00C53A95"/>
    <w:rsid w:val="00DB5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D0135F-89E3-4B09-A559-23D16D3F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5002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2019-04-17T08:02:00Z</dcterms:created>
  <dcterms:modified xsi:type="dcterms:W3CDTF">2019-04-17T08:02:00Z</dcterms:modified>
</cp:coreProperties>
</file>